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404" w:rsidRPr="00C22404" w:rsidRDefault="00F32404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5B12B0" w:rsidRPr="00C22404" w:rsidRDefault="005B12B0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5B12B0" w:rsidRPr="00C22404" w:rsidTr="009F37BA">
        <w:tc>
          <w:tcPr>
            <w:tcW w:w="4845" w:type="dxa"/>
          </w:tcPr>
          <w:p w:rsidR="005B12B0" w:rsidRPr="00C22404" w:rsidRDefault="009204E6" w:rsidP="005B1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5B12B0"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</w:tcPr>
          <w:p w:rsidR="005B12B0" w:rsidRPr="00C22404" w:rsidRDefault="005B12B0" w:rsidP="005B1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526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5B12B0" w:rsidRPr="00C22404" w:rsidTr="009F37BA">
        <w:tc>
          <w:tcPr>
            <w:tcW w:w="4845" w:type="dxa"/>
          </w:tcPr>
          <w:p w:rsidR="005B12B0" w:rsidRPr="00C22404" w:rsidRDefault="009204E6" w:rsidP="00CC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24.03.</w:t>
            </w:r>
            <w:r w:rsidR="005B12B0"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CC7E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5B12B0"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4831" w:type="dxa"/>
          </w:tcPr>
          <w:p w:rsidR="005B12B0" w:rsidRPr="00C22404" w:rsidRDefault="005B12B0" w:rsidP="0092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г. Соль- Илецк</w:t>
            </w:r>
          </w:p>
        </w:tc>
      </w:tr>
    </w:tbl>
    <w:p w:rsidR="005B12B0" w:rsidRPr="00C22404" w:rsidRDefault="005B12B0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5B12B0" w:rsidRPr="00C22404" w:rsidRDefault="005B12B0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3559C9" w:rsidRPr="009204E6" w:rsidRDefault="003559C9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9204E6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59</w:t>
      </w:r>
    </w:p>
    <w:p w:rsidR="00EF039D" w:rsidRPr="00C22404" w:rsidRDefault="00EF039D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EF039D" w:rsidRPr="00C22404" w:rsidRDefault="00EF039D" w:rsidP="005B12B0">
      <w:pPr>
        <w:widowControl w:val="0"/>
        <w:suppressAutoHyphens/>
        <w:autoSpaceDE w:val="0"/>
        <w:spacing w:after="0" w:line="240" w:lineRule="auto"/>
        <w:ind w:right="311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О принятии  проекта решения «О внесении  изменений в Устав 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городской округ Оренбургской области» и проведении публичных слушаний</w:t>
      </w:r>
    </w:p>
    <w:p w:rsidR="00EF039D" w:rsidRPr="00C22404" w:rsidRDefault="00EF039D" w:rsidP="00EF039D">
      <w:pPr>
        <w:widowControl w:val="0"/>
        <w:suppressAutoHyphens/>
        <w:autoSpaceDE w:val="0"/>
        <w:spacing w:after="0" w:line="240" w:lineRule="auto"/>
        <w:ind w:right="3401" w:firstLine="709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EF039D" w:rsidRPr="00C22404" w:rsidRDefault="00EF039D" w:rsidP="00EF039D">
      <w:pPr>
        <w:widowControl w:val="0"/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proofErr w:type="gram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Руководствуясь статьями 28, 44 Федерального Закона от 06.10.2003 № 131-ФЗ «Об общих принципах организации местного самоуправления в Российской Федерации», статьями 17, 59 Устава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области, Порядком организации и проведения публичных слушаний, общественных обсуждений на территории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области, утвержденным решением Совета депутатов от 17.07.2019  № 798,  </w:t>
      </w:r>
      <w:r w:rsidR="0001509B"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Совет депутатов решил:</w:t>
      </w:r>
      <w:proofErr w:type="gramEnd"/>
    </w:p>
    <w:p w:rsidR="00EF039D" w:rsidRPr="00C22404" w:rsidRDefault="00EF039D" w:rsidP="00EF039D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1. Принять проект решения «О внесении  изменений в Устав 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области» согласно приложению.</w:t>
      </w:r>
    </w:p>
    <w:p w:rsidR="00EF039D" w:rsidRPr="00A4755E" w:rsidRDefault="00EF039D" w:rsidP="00EF039D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</w:rPr>
      </w:pPr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2. Опубликовать данное решение  в районной газете «</w:t>
      </w:r>
      <w:proofErr w:type="spellStart"/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Илецкая</w:t>
      </w:r>
      <w:proofErr w:type="spellEnd"/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Защита» не позднее </w:t>
      </w:r>
      <w:r w:rsidR="00D208CB"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03.04.</w:t>
      </w:r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202</w:t>
      </w:r>
      <w:r w:rsidR="00526862"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1</w:t>
      </w:r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г. </w:t>
      </w:r>
    </w:p>
    <w:p w:rsidR="00EF039D" w:rsidRPr="00526862" w:rsidRDefault="00EF039D" w:rsidP="00EF039D">
      <w:pPr>
        <w:spacing w:after="0"/>
        <w:ind w:right="-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3. Провести публичные слушания по проекту решения  «О внесении  изменений в Устав  муниципального образования </w:t>
      </w:r>
      <w:proofErr w:type="spellStart"/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области» </w:t>
      </w:r>
      <w:r w:rsidR="00D208CB"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14.04.</w:t>
      </w:r>
      <w:r w:rsidR="00526862"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2021</w:t>
      </w:r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г. в </w:t>
      </w:r>
      <w:r w:rsidR="00A4755E"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12.00</w:t>
      </w:r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часов в </w:t>
      </w:r>
      <w:r w:rsidRPr="00A4755E">
        <w:rPr>
          <w:rFonts w:ascii="Times New Roman" w:eastAsia="Times New Roman" w:hAnsi="Times New Roman" w:cs="Times New Roman"/>
          <w:sz w:val="28"/>
          <w:szCs w:val="28"/>
        </w:rPr>
        <w:t xml:space="preserve">помещении Детской школы искусств (г. Соль-Илецк, ул. </w:t>
      </w:r>
      <w:proofErr w:type="spellStart"/>
      <w:r w:rsidRPr="00A4755E">
        <w:rPr>
          <w:rFonts w:ascii="Times New Roman" w:eastAsia="Times New Roman" w:hAnsi="Times New Roman" w:cs="Times New Roman"/>
          <w:sz w:val="28"/>
          <w:szCs w:val="28"/>
        </w:rPr>
        <w:t>Орская</w:t>
      </w:r>
      <w:proofErr w:type="spellEnd"/>
      <w:r w:rsidRPr="00A4755E">
        <w:rPr>
          <w:rFonts w:ascii="Times New Roman" w:eastAsia="Times New Roman" w:hAnsi="Times New Roman" w:cs="Times New Roman"/>
          <w:sz w:val="28"/>
          <w:szCs w:val="28"/>
        </w:rPr>
        <w:t>, 99).</w:t>
      </w:r>
      <w:r w:rsidR="00526862" w:rsidRPr="00A475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F039D" w:rsidRPr="00C22404" w:rsidRDefault="00EF039D" w:rsidP="00EF039D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4.  Назначить организатором проведения публичных слушаний Совет депутатов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округ. </w:t>
      </w:r>
    </w:p>
    <w:p w:rsidR="00EF039D" w:rsidRPr="00C22404" w:rsidRDefault="00EF039D" w:rsidP="00EF039D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5.  </w:t>
      </w:r>
      <w:proofErr w:type="gram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Установить, что предложения по проекту решения Совета депутатов </w:t>
      </w: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lastRenderedPageBreak/>
        <w:t xml:space="preserve">«О внесении изменений в Устав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области»  принимаются в письменном виде в помещении администрации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Соль-Илецкого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городского округа (г. Соль-Илецк, ул. Карла Маркса, д. 6,  кабинет № 32) до </w:t>
      </w:r>
      <w:r w:rsidR="00A4755E"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07.05.</w:t>
      </w:r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202</w:t>
      </w:r>
      <w:r w:rsidR="00526862"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>1</w:t>
      </w:r>
      <w:r w:rsidRPr="00A4755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г.</w:t>
      </w: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в соответствии с «Порядком учета предложений по проекту Устава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округ, проекту внесения  изменений и</w:t>
      </w:r>
      <w:proofErr w:type="gram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дополнений в Устав и участия граждан в обсуждении проекта Устава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округ»,  утвержденным решением Совета депутатов от  02.10.2015  №12 (опубликован в газете «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Илецкая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Защита» № 78 (10925) от 10.10.2015).  </w:t>
      </w:r>
    </w:p>
    <w:p w:rsidR="00EF039D" w:rsidRPr="00C22404" w:rsidRDefault="00EF039D" w:rsidP="00EF039D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6. Контроль исполнения решения возложить на постоянную комиссию  Совета депутатов по муниципальной службе, правопорядку, труду, работе с общественными и религиозными объединениями, национальным вопросам, делам военнослужащих и казачеству.</w:t>
      </w:r>
    </w:p>
    <w:p w:rsidR="00EF039D" w:rsidRPr="00C22404" w:rsidRDefault="00EF039D" w:rsidP="00EF039D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7. Установить, что данное решение вступает в силу после подписания.</w:t>
      </w:r>
    </w:p>
    <w:p w:rsidR="00EF039D" w:rsidRPr="00C22404" w:rsidRDefault="00EF039D" w:rsidP="00EF039D">
      <w:pPr>
        <w:keepNext/>
        <w:widowControl w:val="0"/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EF039D" w:rsidRPr="00C22404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B12B0" w:rsidRPr="00C22404" w:rsidRDefault="005B12B0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tbl>
      <w:tblPr>
        <w:tblW w:w="0" w:type="auto"/>
        <w:tblLook w:val="04A0"/>
      </w:tblPr>
      <w:tblGrid>
        <w:gridCol w:w="4818"/>
        <w:gridCol w:w="4752"/>
      </w:tblGrid>
      <w:tr w:rsidR="00EF039D" w:rsidRPr="00C22404" w:rsidTr="004277CF">
        <w:trPr>
          <w:trHeight w:val="998"/>
        </w:trPr>
        <w:tc>
          <w:tcPr>
            <w:tcW w:w="5025" w:type="dxa"/>
            <w:hideMark/>
          </w:tcPr>
          <w:p w:rsidR="00EF039D" w:rsidRPr="00C22404" w:rsidRDefault="00EF039D" w:rsidP="00EF039D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Председатель Совета депутатов</w:t>
            </w:r>
          </w:p>
          <w:p w:rsidR="00EF039D" w:rsidRPr="00C22404" w:rsidRDefault="00EF039D" w:rsidP="00EF039D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муниципального образования </w:t>
            </w:r>
          </w:p>
          <w:p w:rsidR="00EF039D" w:rsidRPr="00C22404" w:rsidRDefault="00EF039D" w:rsidP="00EF039D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Соль </w:t>
            </w:r>
            <w:proofErr w:type="gramStart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-</w:t>
            </w:r>
            <w:proofErr w:type="spellStart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И</w:t>
            </w:r>
            <w:proofErr w:type="gramEnd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лецкий</w:t>
            </w:r>
            <w:proofErr w:type="spellEnd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городской округ </w:t>
            </w:r>
          </w:p>
        </w:tc>
        <w:tc>
          <w:tcPr>
            <w:tcW w:w="5025" w:type="dxa"/>
          </w:tcPr>
          <w:p w:rsidR="00EF039D" w:rsidRPr="00C22404" w:rsidRDefault="00EF039D" w:rsidP="00EF039D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</w:t>
            </w:r>
          </w:p>
          <w:p w:rsidR="00EF039D" w:rsidRPr="00C22404" w:rsidRDefault="00EF039D" w:rsidP="00EF039D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</w:p>
          <w:p w:rsidR="00EF039D" w:rsidRPr="00C22404" w:rsidRDefault="00526862" w:rsidP="00EF039D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Н.А. Кузьмин</w:t>
            </w:r>
          </w:p>
        </w:tc>
      </w:tr>
    </w:tbl>
    <w:p w:rsidR="00EF039D" w:rsidRPr="00C22404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EF039D" w:rsidRPr="00C22404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EF039D" w:rsidRPr="00C22404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EF039D" w:rsidRPr="00C22404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EF039D" w:rsidRPr="00C22404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EF039D" w:rsidRPr="00C22404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EF039D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A4755E" w:rsidRDefault="00A4755E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A4755E" w:rsidRDefault="00A4755E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9204E6" w:rsidRDefault="009204E6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9204E6" w:rsidRDefault="009204E6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526862" w:rsidRDefault="00526862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1604DE" w:rsidRPr="00C22404" w:rsidRDefault="001604DE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EF039D" w:rsidRPr="00C22404" w:rsidRDefault="00EF039D" w:rsidP="00EF039D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городской округ - </w:t>
      </w:r>
      <w:r w:rsidR="00526862">
        <w:rPr>
          <w:rFonts w:ascii="Times New Roman" w:eastAsia="Times New Roman" w:hAnsi="Times New Roman" w:cs="Times New Roman"/>
          <w:kern w:val="2"/>
          <w:sz w:val="24"/>
          <w:szCs w:val="24"/>
        </w:rPr>
        <w:t>20</w:t>
      </w:r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экз.,</w:t>
      </w:r>
      <w:r w:rsidR="00816850"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администрация </w:t>
      </w:r>
      <w:proofErr w:type="spellStart"/>
      <w:r w:rsidR="00816850"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>Соль-Илецкого</w:t>
      </w:r>
      <w:proofErr w:type="spellEnd"/>
      <w:r w:rsidR="00816850"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городского округа – 1 экз., </w:t>
      </w:r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газета «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>Илецкая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Защита» - 1 экз., прокуратура района - 1 экз.; в дело - 1 экз.</w:t>
      </w:r>
      <w:proofErr w:type="gramEnd"/>
    </w:p>
    <w:p w:rsidR="00EF039D" w:rsidRPr="00C22404" w:rsidRDefault="00EF039D" w:rsidP="00EF039D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F039D" w:rsidRPr="00C22404" w:rsidRDefault="00EF039D" w:rsidP="00EF039D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EF039D" w:rsidRPr="00C22404" w:rsidRDefault="00EF039D" w:rsidP="00EF039D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EF039D" w:rsidRPr="00C22404" w:rsidRDefault="00EF039D" w:rsidP="00EF039D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  </w:t>
      </w:r>
    </w:p>
    <w:p w:rsidR="00EF039D" w:rsidRPr="00C22404" w:rsidRDefault="00EF039D" w:rsidP="00EF039D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204E6">
        <w:rPr>
          <w:rFonts w:ascii="Times New Roman" w:eastAsia="Times New Roman" w:hAnsi="Times New Roman" w:cs="Times New Roman"/>
          <w:sz w:val="28"/>
          <w:szCs w:val="28"/>
        </w:rPr>
        <w:t>24.03.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2686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9204E6">
        <w:rPr>
          <w:rFonts w:ascii="Times New Roman" w:eastAsia="Times New Roman" w:hAnsi="Times New Roman" w:cs="Times New Roman"/>
          <w:sz w:val="28"/>
          <w:szCs w:val="28"/>
        </w:rPr>
        <w:t>59</w:t>
      </w:r>
    </w:p>
    <w:p w:rsidR="00EF039D" w:rsidRPr="00C22404" w:rsidRDefault="00EF039D" w:rsidP="00EF039D">
      <w:pPr>
        <w:shd w:val="clear" w:color="auto" w:fill="FFFFFF"/>
        <w:tabs>
          <w:tab w:val="left" w:pos="142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EF039D" w:rsidRPr="00C22404" w:rsidRDefault="00EF039D" w:rsidP="00EF039D">
      <w:pPr>
        <w:shd w:val="clear" w:color="auto" w:fill="FFFFFF"/>
        <w:tabs>
          <w:tab w:val="left" w:pos="142"/>
        </w:tabs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проект</w:t>
      </w:r>
      <w:r w:rsidR="0049238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</w:p>
    <w:p w:rsidR="00EF039D" w:rsidRPr="00C22404" w:rsidRDefault="00EF039D" w:rsidP="00EF039D">
      <w:pPr>
        <w:keepNext/>
        <w:widowControl w:val="0"/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5920"/>
      </w:tblGrid>
      <w:tr w:rsidR="003559C9" w:rsidRPr="00C22404" w:rsidTr="00813ADA">
        <w:trPr>
          <w:trHeight w:val="561"/>
        </w:trPr>
        <w:tc>
          <w:tcPr>
            <w:tcW w:w="5920" w:type="dxa"/>
            <w:hideMark/>
          </w:tcPr>
          <w:p w:rsidR="003559C9" w:rsidRPr="00C22404" w:rsidRDefault="003559C9" w:rsidP="00813AD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О внесении  изменений в Устав  </w:t>
            </w:r>
            <w:r w:rsidRPr="00C22404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C22404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>Соль-Илецкий</w:t>
            </w:r>
            <w:proofErr w:type="spellEnd"/>
            <w:r w:rsidRPr="00C22404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3559C9" w:rsidRPr="00C22404" w:rsidRDefault="003559C9" w:rsidP="003559C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C22404" w:rsidRDefault="003559C9" w:rsidP="003559C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C22404" w:rsidRDefault="003559C9" w:rsidP="003559C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C22404" w:rsidRDefault="003559C9" w:rsidP="003559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C22404" w:rsidRDefault="003559C9" w:rsidP="003559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C22404" w:rsidRDefault="003559C9" w:rsidP="0035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C22404" w:rsidRDefault="003559C9" w:rsidP="00F5465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Устава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принятого решением Совета депутатов от 11.12.2015 N 51, в полное соответствие с Федеральными  </w:t>
      </w:r>
      <w:r w:rsidRPr="00F5465A">
        <w:rPr>
          <w:rFonts w:ascii="Times New Roman" w:eastAsia="Times New Roman" w:hAnsi="Times New Roman" w:cs="Times New Roman"/>
          <w:sz w:val="28"/>
          <w:szCs w:val="28"/>
        </w:rPr>
        <w:t>законами:</w:t>
      </w:r>
      <w:r w:rsidRPr="00F5465A">
        <w:rPr>
          <w:sz w:val="28"/>
          <w:szCs w:val="28"/>
        </w:rPr>
        <w:t xml:space="preserve"> </w:t>
      </w:r>
      <w:r w:rsidR="00301C96" w:rsidRPr="00301C96">
        <w:rPr>
          <w:rFonts w:ascii="Times New Roman" w:hAnsi="Times New Roman" w:cs="Times New Roman"/>
          <w:sz w:val="28"/>
          <w:szCs w:val="28"/>
        </w:rPr>
        <w:t>от 20.07.2020 N 236-ФЗ</w:t>
      </w:r>
      <w:r w:rsidR="00301C96">
        <w:rPr>
          <w:rFonts w:ascii="Times New Roman" w:hAnsi="Times New Roman" w:cs="Times New Roman"/>
          <w:sz w:val="28"/>
          <w:szCs w:val="28"/>
        </w:rPr>
        <w:t xml:space="preserve"> «</w:t>
      </w:r>
      <w:r w:rsidR="00301C96" w:rsidRPr="00301C96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301C96">
        <w:rPr>
          <w:rFonts w:ascii="Times New Roman" w:hAnsi="Times New Roman" w:cs="Times New Roman"/>
          <w:sz w:val="28"/>
          <w:szCs w:val="28"/>
        </w:rPr>
        <w:t>«</w:t>
      </w:r>
      <w:r w:rsidR="00301C96" w:rsidRPr="00301C9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01C96">
        <w:rPr>
          <w:rFonts w:ascii="Times New Roman" w:hAnsi="Times New Roman" w:cs="Times New Roman"/>
          <w:sz w:val="28"/>
          <w:szCs w:val="28"/>
        </w:rPr>
        <w:t>»,</w:t>
      </w:r>
      <w:r w:rsidR="00F5465A">
        <w:rPr>
          <w:rFonts w:ascii="Times New Roman" w:hAnsi="Times New Roman" w:cs="Times New Roman"/>
          <w:sz w:val="28"/>
          <w:szCs w:val="28"/>
        </w:rPr>
        <w:t xml:space="preserve"> </w:t>
      </w:r>
      <w:r w:rsidR="00F71CD8">
        <w:rPr>
          <w:rFonts w:ascii="Times New Roman" w:hAnsi="Times New Roman" w:cs="Times New Roman"/>
          <w:sz w:val="28"/>
          <w:szCs w:val="28"/>
        </w:rPr>
        <w:t xml:space="preserve"> </w:t>
      </w:r>
      <w:r w:rsidR="00F71CD8" w:rsidRPr="00F71CD8">
        <w:rPr>
          <w:rFonts w:ascii="Times New Roman" w:hAnsi="Times New Roman" w:cs="Times New Roman"/>
          <w:sz w:val="28"/>
          <w:szCs w:val="28"/>
        </w:rPr>
        <w:t>от 22.12.2020 N 445-ФЗ</w:t>
      </w:r>
      <w:r w:rsidR="00F71CD8">
        <w:rPr>
          <w:rFonts w:ascii="Times New Roman" w:hAnsi="Times New Roman" w:cs="Times New Roman"/>
          <w:sz w:val="28"/>
          <w:szCs w:val="28"/>
        </w:rPr>
        <w:t xml:space="preserve"> «</w:t>
      </w:r>
      <w:r w:rsidR="00F71CD8" w:rsidRPr="00F71CD8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</w:t>
      </w:r>
      <w:r w:rsidR="00F71CD8">
        <w:rPr>
          <w:rFonts w:ascii="Times New Roman" w:hAnsi="Times New Roman" w:cs="Times New Roman"/>
          <w:sz w:val="28"/>
          <w:szCs w:val="28"/>
        </w:rPr>
        <w:t xml:space="preserve">», </w:t>
      </w:r>
      <w:r w:rsidR="00F71CD8" w:rsidRPr="00F71CD8">
        <w:rPr>
          <w:rFonts w:ascii="Times New Roman" w:hAnsi="Times New Roman" w:cs="Times New Roman"/>
          <w:sz w:val="28"/>
          <w:szCs w:val="28"/>
        </w:rPr>
        <w:t>от 22.12.2020 N</w:t>
      </w:r>
      <w:proofErr w:type="gramEnd"/>
      <w:r w:rsidR="00F71CD8" w:rsidRPr="00F71CD8">
        <w:rPr>
          <w:rFonts w:ascii="Times New Roman" w:hAnsi="Times New Roman" w:cs="Times New Roman"/>
          <w:sz w:val="28"/>
          <w:szCs w:val="28"/>
        </w:rPr>
        <w:t xml:space="preserve"> 458-ФЗ</w:t>
      </w:r>
      <w:r w:rsidR="00F71CD8">
        <w:rPr>
          <w:rFonts w:ascii="Times New Roman" w:hAnsi="Times New Roman" w:cs="Times New Roman"/>
          <w:sz w:val="28"/>
          <w:szCs w:val="28"/>
        </w:rPr>
        <w:t xml:space="preserve"> «</w:t>
      </w:r>
      <w:r w:rsidR="00F71CD8" w:rsidRPr="00F71CD8">
        <w:rPr>
          <w:rFonts w:ascii="Times New Roman" w:hAnsi="Times New Roman" w:cs="Times New Roman"/>
          <w:sz w:val="28"/>
          <w:szCs w:val="28"/>
        </w:rPr>
        <w:t xml:space="preserve">О внесении изменений в статью 52 Федерального закона </w:t>
      </w:r>
      <w:r w:rsidR="00F71CD8">
        <w:rPr>
          <w:rFonts w:ascii="Times New Roman" w:hAnsi="Times New Roman" w:cs="Times New Roman"/>
          <w:sz w:val="28"/>
          <w:szCs w:val="28"/>
        </w:rPr>
        <w:t>«</w:t>
      </w:r>
      <w:r w:rsidR="00F71CD8" w:rsidRPr="00F71CD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71CD8">
        <w:rPr>
          <w:rFonts w:ascii="Times New Roman" w:hAnsi="Times New Roman" w:cs="Times New Roman"/>
          <w:sz w:val="28"/>
          <w:szCs w:val="28"/>
        </w:rPr>
        <w:t xml:space="preserve">», </w:t>
      </w:r>
      <w:r w:rsidR="00F71CD8" w:rsidRPr="00F71CD8">
        <w:rPr>
          <w:rFonts w:ascii="Times New Roman" w:hAnsi="Times New Roman" w:cs="Times New Roman"/>
          <w:sz w:val="28"/>
          <w:szCs w:val="28"/>
        </w:rPr>
        <w:t>от 29.12.2020 N 464-ФЗ</w:t>
      </w:r>
      <w:r w:rsidR="00F71CD8">
        <w:rPr>
          <w:rFonts w:ascii="Times New Roman" w:hAnsi="Times New Roman" w:cs="Times New Roman"/>
          <w:sz w:val="28"/>
          <w:szCs w:val="28"/>
        </w:rPr>
        <w:t xml:space="preserve"> «</w:t>
      </w:r>
      <w:r w:rsidR="00F71CD8" w:rsidRPr="00F71CD8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части оказания помощи лицам, находящимся в состоянии алкогольного, наркотического или иного токсического опьянения</w:t>
      </w:r>
      <w:r w:rsidR="00F71CD8">
        <w:rPr>
          <w:rFonts w:ascii="Times New Roman" w:hAnsi="Times New Roman" w:cs="Times New Roman"/>
          <w:sz w:val="28"/>
          <w:szCs w:val="28"/>
        </w:rPr>
        <w:t xml:space="preserve">», 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 Совет де</w:t>
      </w:r>
      <w:r w:rsidRPr="00C22404">
        <w:rPr>
          <w:rFonts w:ascii="Times New Roman" w:eastAsia="Times New Roman" w:hAnsi="Times New Roman" w:cs="Times New Roman"/>
          <w:spacing w:val="2"/>
          <w:sz w:val="28"/>
          <w:szCs w:val="28"/>
        </w:rPr>
        <w:t>путатов решил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559C9" w:rsidRPr="00C22404" w:rsidRDefault="003559C9" w:rsidP="00F32404">
      <w:pPr>
        <w:pStyle w:val="a3"/>
        <w:numPr>
          <w:ilvl w:val="0"/>
          <w:numId w:val="1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Pr="00C22404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 в  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Устав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C22404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изменения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22404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согласно  приложению.</w:t>
      </w:r>
    </w:p>
    <w:p w:rsidR="003559C9" w:rsidRPr="00C22404" w:rsidRDefault="003559C9" w:rsidP="00F32404">
      <w:pPr>
        <w:pStyle w:val="a3"/>
        <w:numPr>
          <w:ilvl w:val="0"/>
          <w:numId w:val="1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направить главе муниципального образования 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для подписания.</w:t>
      </w:r>
    </w:p>
    <w:p w:rsidR="003559C9" w:rsidRPr="00C22404" w:rsidRDefault="003559C9" w:rsidP="00F32404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Главе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spacing w:val="5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>городской округ Кузьмину А.А.</w:t>
      </w:r>
      <w:r w:rsidRPr="00C2240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представить </w:t>
      </w:r>
      <w:r w:rsidRPr="00C22404">
        <w:rPr>
          <w:rFonts w:ascii="Times New Roman" w:eastAsia="Times New Roman" w:hAnsi="Times New Roman" w:cs="Times New Roman"/>
          <w:spacing w:val="7"/>
          <w:sz w:val="28"/>
          <w:szCs w:val="28"/>
        </w:rPr>
        <w:t>документы на государственную регистрацию данного решения в Управление  Минюста России по О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>ренбургской области.</w:t>
      </w:r>
    </w:p>
    <w:p w:rsidR="003559C9" w:rsidRPr="00F5465A" w:rsidRDefault="003559C9" w:rsidP="00F32404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0" w:after="0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      Установить, что настоящее р</w:t>
      </w:r>
      <w:r w:rsidRPr="00C22404">
        <w:rPr>
          <w:rFonts w:ascii="Times New Roman" w:eastAsia="Times New Roman" w:hAnsi="Times New Roman" w:cs="Times New Roman"/>
          <w:spacing w:val="14"/>
          <w:sz w:val="28"/>
          <w:szCs w:val="28"/>
        </w:rPr>
        <w:t>ешение вступает в силу после государственной р</w:t>
      </w:r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>егистрации и официального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установленном   порядке</w:t>
      </w:r>
      <w:r w:rsidR="00F54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 подлежит размещению на официальном сайте администрации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городской округ Оренбургской области </w:t>
      </w:r>
      <w:hyperlink r:id="rId9" w:history="1">
        <w:r w:rsidRPr="00C22404">
          <w:rPr>
            <w:rStyle w:val="ac"/>
            <w:rFonts w:ascii="Times New Roman" w:eastAsia="Times New Roman" w:hAnsi="Times New Roman" w:cs="Times New Roman"/>
            <w:color w:val="auto"/>
            <w:spacing w:val="1"/>
            <w:sz w:val="28"/>
            <w:szCs w:val="28"/>
          </w:rPr>
          <w:t>http://soliletsk.ru</w:t>
        </w:r>
      </w:hyperlink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.</w:t>
      </w:r>
    </w:p>
    <w:p w:rsidR="003559C9" w:rsidRPr="00C22404" w:rsidRDefault="003559C9" w:rsidP="00F32404">
      <w:pPr>
        <w:pStyle w:val="a3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2404">
        <w:rPr>
          <w:rFonts w:ascii="Times New Roman" w:hAnsi="Times New Roman" w:cs="Times New Roman"/>
          <w:sz w:val="28"/>
          <w:szCs w:val="28"/>
        </w:rPr>
        <w:lastRenderedPageBreak/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3559C9" w:rsidRPr="00C22404" w:rsidRDefault="003559C9" w:rsidP="003559C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3559C9" w:rsidRPr="00C22404" w:rsidTr="00F32404">
        <w:tc>
          <w:tcPr>
            <w:tcW w:w="4802" w:type="dxa"/>
            <w:hideMark/>
          </w:tcPr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2404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F7475C" w:rsidRDefault="00F7475C" w:rsidP="00D60A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9C9" w:rsidRPr="00C22404" w:rsidRDefault="003559C9" w:rsidP="00D60A02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D60A02">
              <w:rPr>
                <w:rFonts w:ascii="Times New Roman" w:hAnsi="Times New Roman" w:cs="Times New Roman"/>
                <w:sz w:val="28"/>
                <w:szCs w:val="28"/>
              </w:rPr>
              <w:t>Н.А. Кузьмин</w:t>
            </w:r>
          </w:p>
        </w:tc>
        <w:tc>
          <w:tcPr>
            <w:tcW w:w="4768" w:type="dxa"/>
          </w:tcPr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2404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F7475C" w:rsidRDefault="00F7475C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559C9" w:rsidRPr="00C22404" w:rsidRDefault="003559C9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22404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C22404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="00D60A02">
        <w:rPr>
          <w:rFonts w:ascii="Times New Roman" w:hAnsi="Times New Roman" w:cs="Times New Roman"/>
          <w:sz w:val="24"/>
          <w:szCs w:val="24"/>
        </w:rPr>
        <w:t xml:space="preserve"> городской округ - 20</w:t>
      </w:r>
      <w:r w:rsidRPr="00C22404">
        <w:rPr>
          <w:rFonts w:ascii="Times New Roman" w:hAnsi="Times New Roman" w:cs="Times New Roman"/>
          <w:sz w:val="24"/>
          <w:szCs w:val="24"/>
        </w:rPr>
        <w:t xml:space="preserve"> экз., прокуратура </w:t>
      </w:r>
      <w:proofErr w:type="spellStart"/>
      <w:r w:rsidRPr="00C2240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C22404">
        <w:rPr>
          <w:rFonts w:ascii="Times New Roman" w:hAnsi="Times New Roman" w:cs="Times New Roman"/>
          <w:sz w:val="24"/>
          <w:szCs w:val="24"/>
        </w:rPr>
        <w:t xml:space="preserve"> района - 1 экз.; в дело - 1 экз.,  Управление Минюста</w:t>
      </w:r>
      <w:r w:rsidRPr="00C22404">
        <w:rPr>
          <w:sz w:val="24"/>
          <w:szCs w:val="24"/>
        </w:rPr>
        <w:t xml:space="preserve"> </w:t>
      </w:r>
      <w:r w:rsidRPr="00C22404">
        <w:rPr>
          <w:rFonts w:ascii="Times New Roman" w:hAnsi="Times New Roman" w:cs="Times New Roman"/>
          <w:sz w:val="24"/>
          <w:szCs w:val="24"/>
        </w:rPr>
        <w:t>России по Оренбургской области – 1 экз., газета «</w:t>
      </w:r>
      <w:proofErr w:type="spellStart"/>
      <w:r w:rsidRPr="00C22404">
        <w:rPr>
          <w:rFonts w:ascii="Times New Roman" w:hAnsi="Times New Roman" w:cs="Times New Roman"/>
          <w:sz w:val="24"/>
          <w:szCs w:val="24"/>
        </w:rPr>
        <w:t>Илецкая</w:t>
      </w:r>
      <w:proofErr w:type="spellEnd"/>
      <w:r w:rsidRPr="00C22404">
        <w:rPr>
          <w:rFonts w:ascii="Times New Roman" w:hAnsi="Times New Roman" w:cs="Times New Roman"/>
          <w:sz w:val="24"/>
          <w:szCs w:val="24"/>
        </w:rPr>
        <w:t xml:space="preserve"> Защита» – 1 экз.</w:t>
      </w:r>
    </w:p>
    <w:p w:rsidR="003559C9" w:rsidRPr="00C22404" w:rsidRDefault="003559C9" w:rsidP="003559C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  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54959" w:rsidRPr="00C2240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62396" w:rsidRPr="00C2240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54959" w:rsidRPr="00C22404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354959" w:rsidRPr="00C22404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C22404" w:rsidRDefault="003559C9" w:rsidP="003559C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sz w:val="28"/>
          <w:szCs w:val="28"/>
        </w:rPr>
        <w:t xml:space="preserve">Изменения в Устав муниципального образования </w:t>
      </w:r>
    </w:p>
    <w:p w:rsidR="003559C9" w:rsidRPr="00C22404" w:rsidRDefault="003559C9" w:rsidP="003559C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22404">
        <w:rPr>
          <w:rFonts w:ascii="Times New Roman" w:eastAsia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городской округ Оренбургской области</w:t>
      </w:r>
    </w:p>
    <w:p w:rsidR="003559C9" w:rsidRPr="00C22404" w:rsidRDefault="003559C9" w:rsidP="003559C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59C9" w:rsidRPr="00C22404" w:rsidRDefault="00301C96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1C96">
        <w:rPr>
          <w:rFonts w:ascii="Times New Roman" w:eastAsia="Times New Roman" w:hAnsi="Times New Roman" w:cs="Times New Roman"/>
          <w:sz w:val="28"/>
          <w:szCs w:val="28"/>
        </w:rPr>
        <w:t>Пункт 44 части 1 статьи 3 Устава изложить в следующей редакции:</w:t>
      </w:r>
    </w:p>
    <w:p w:rsidR="003559C9" w:rsidRDefault="003559C9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01C96" w:rsidRPr="00301C96">
        <w:rPr>
          <w:rFonts w:ascii="Times New Roman" w:eastAsia="Times New Roman" w:hAnsi="Times New Roman" w:cs="Times New Roman"/>
          <w:sz w:val="28"/>
          <w:szCs w:val="28"/>
        </w:rPr>
        <w:t>44) организация в соответствии с федеральным законом выполнения комплексных кадастровых работ и утверждение карты-плана территории</w:t>
      </w:r>
      <w:proofErr w:type="gramStart"/>
      <w:r w:rsidR="00301C96" w:rsidRPr="00301C96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C224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1C96" w:rsidRDefault="00301C96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C96">
        <w:rPr>
          <w:rFonts w:ascii="Times New Roman" w:eastAsia="Times New Roman" w:hAnsi="Times New Roman" w:cs="Times New Roman"/>
          <w:sz w:val="28"/>
          <w:szCs w:val="28"/>
        </w:rPr>
        <w:t>Часть 1 статьи 4 Устава дополнить пунктом 21 следующего содержания:</w:t>
      </w:r>
    </w:p>
    <w:p w:rsidR="00301C96" w:rsidRDefault="00301C96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01C96">
        <w:rPr>
          <w:rFonts w:ascii="Times New Roman" w:eastAsia="Times New Roman" w:hAnsi="Times New Roman" w:cs="Times New Roman"/>
          <w:sz w:val="28"/>
          <w:szCs w:val="28"/>
        </w:rPr>
        <w:t>21)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301C9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301C96" w:rsidRDefault="00457729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729">
        <w:rPr>
          <w:rFonts w:ascii="Times New Roman" w:eastAsia="Times New Roman" w:hAnsi="Times New Roman" w:cs="Times New Roman"/>
          <w:sz w:val="28"/>
          <w:szCs w:val="28"/>
        </w:rPr>
        <w:t>Дополнить Устав статьей 16.1. следующего содержания:</w:t>
      </w:r>
    </w:p>
    <w:p w:rsidR="00C925BC" w:rsidRPr="00C925BC" w:rsidRDefault="00457729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C925BC" w:rsidRPr="00C925BC">
        <w:rPr>
          <w:rFonts w:ascii="Times New Roman" w:eastAsia="Times New Roman" w:hAnsi="Times New Roman" w:cs="Times New Roman"/>
          <w:sz w:val="28"/>
          <w:szCs w:val="28"/>
        </w:rPr>
        <w:t>Статья 16.1. Инициативные проекты</w:t>
      </w:r>
    </w:p>
    <w:p w:rsidR="00C925BC" w:rsidRPr="00C925BC" w:rsidRDefault="00C925BC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rPr>
          <w:rFonts w:ascii="Times New Roman" w:eastAsia="Times New Roman" w:hAnsi="Times New Roman" w:cs="Times New Roman"/>
          <w:sz w:val="28"/>
          <w:szCs w:val="28"/>
        </w:rPr>
        <w:t xml:space="preserve">1.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</w:t>
      </w:r>
      <w:proofErr w:type="gramStart"/>
      <w:r w:rsidRPr="00C925BC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C925BC">
        <w:rPr>
          <w:rFonts w:ascii="Times New Roman" w:eastAsia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самоуправления, в администрацию городского округа может быть внесен инициативный проект. Порядок определения части территории муниципального образования, на которой могут реализовываться инициативные проекты, устанавливается нормативным правовым актом Совета депутатов.</w:t>
      </w:r>
    </w:p>
    <w:p w:rsidR="00C925BC" w:rsidRPr="00C925BC" w:rsidRDefault="00C925BC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rPr>
          <w:rFonts w:ascii="Times New Roman" w:eastAsia="Times New Roman" w:hAnsi="Times New Roman" w:cs="Times New Roman"/>
          <w:sz w:val="28"/>
          <w:szCs w:val="28"/>
        </w:rPr>
        <w:t>2.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депутатов.</w:t>
      </w:r>
    </w:p>
    <w:p w:rsidR="00457729" w:rsidRDefault="00C925BC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rPr>
          <w:rFonts w:ascii="Times New Roman" w:eastAsia="Times New Roman" w:hAnsi="Times New Roman" w:cs="Times New Roman"/>
          <w:sz w:val="28"/>
          <w:szCs w:val="28"/>
        </w:rPr>
        <w:t xml:space="preserve">3. Инициаторы проекта, другие граждане, проживающие на территории муниципального образования,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C925B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925BC">
        <w:rPr>
          <w:rFonts w:ascii="Times New Roman" w:eastAsia="Times New Roman" w:hAnsi="Times New Roman" w:cs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</w:t>
      </w:r>
      <w:r w:rsidR="00457729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7729" w:rsidRDefault="00C925BC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t xml:space="preserve"> </w:t>
      </w:r>
      <w:r w:rsidRPr="00C925BC">
        <w:rPr>
          <w:rFonts w:ascii="Times New Roman" w:eastAsia="Times New Roman" w:hAnsi="Times New Roman" w:cs="Times New Roman"/>
          <w:sz w:val="28"/>
          <w:szCs w:val="28"/>
        </w:rPr>
        <w:t>Часть 6 статьи 11.1. Устава дополнить пунктом 4.1. следующего содержания:</w:t>
      </w:r>
    </w:p>
    <w:p w:rsidR="00C925BC" w:rsidRDefault="00C925BC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Pr="00C925BC">
        <w:rPr>
          <w:rFonts w:ascii="Times New Roman" w:eastAsia="Times New Roman" w:hAnsi="Times New Roman" w:cs="Times New Roman"/>
          <w:sz w:val="28"/>
          <w:szCs w:val="28"/>
        </w:rPr>
        <w:t>4.1) 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proofErr w:type="gramStart"/>
      <w:r w:rsidRPr="00C925BC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457729" w:rsidRDefault="00C925BC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rPr>
          <w:rFonts w:ascii="Times New Roman" w:eastAsia="Times New Roman" w:hAnsi="Times New Roman" w:cs="Times New Roman"/>
          <w:sz w:val="28"/>
          <w:szCs w:val="28"/>
        </w:rPr>
        <w:t>Часть 2 статьи 14 Устава изложить в следующей  редакции:</w:t>
      </w:r>
    </w:p>
    <w:p w:rsidR="00C925BC" w:rsidRDefault="00D56831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6831">
        <w:rPr>
          <w:rFonts w:ascii="Times New Roman" w:eastAsia="Times New Roman" w:hAnsi="Times New Roman" w:cs="Times New Roman"/>
          <w:sz w:val="28"/>
          <w:szCs w:val="28"/>
        </w:rPr>
        <w:t>2. В опросе граждан имеют право участвовать жители городского округа, обладающие избирательным правом. В опросе граждан по вопросу выявления мнения граждан о поддержке инициативного проекта вправе участвовать жители городского округа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D5683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C925BC" w:rsidRDefault="00D56831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831">
        <w:rPr>
          <w:rFonts w:ascii="Times New Roman" w:eastAsia="Times New Roman" w:hAnsi="Times New Roman" w:cs="Times New Roman"/>
          <w:sz w:val="28"/>
          <w:szCs w:val="28"/>
        </w:rPr>
        <w:t>Часть 3 статьи 14 Устава дополнить пунктом 3 следующего содержания:</w:t>
      </w:r>
    </w:p>
    <w:p w:rsidR="00D56831" w:rsidRDefault="00D56831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6831">
        <w:rPr>
          <w:rFonts w:ascii="Times New Roman" w:eastAsia="Times New Roman" w:hAnsi="Times New Roman" w:cs="Times New Roman"/>
          <w:sz w:val="28"/>
          <w:szCs w:val="28"/>
        </w:rPr>
        <w:t xml:space="preserve">3) жителей </w:t>
      </w:r>
      <w:r w:rsidR="002524AD" w:rsidRPr="002524AD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r w:rsidRPr="00D56831">
        <w:rPr>
          <w:rFonts w:ascii="Times New Roman" w:eastAsia="Times New Roman" w:hAnsi="Times New Roman" w:cs="Times New Roman"/>
          <w:sz w:val="28"/>
          <w:szCs w:val="28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6831" w:rsidRDefault="00D56831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831">
        <w:rPr>
          <w:rFonts w:ascii="Times New Roman" w:eastAsia="Times New Roman" w:hAnsi="Times New Roman" w:cs="Times New Roman"/>
          <w:sz w:val="28"/>
          <w:szCs w:val="28"/>
        </w:rPr>
        <w:t>Часть 5 статьи 14 Устава изложить в следующей редакции:</w:t>
      </w:r>
    </w:p>
    <w:p w:rsidR="00D56831" w:rsidRPr="00D56831" w:rsidRDefault="00D56831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6831">
        <w:rPr>
          <w:rFonts w:ascii="Times New Roman" w:eastAsia="Times New Roman" w:hAnsi="Times New Roman" w:cs="Times New Roman"/>
          <w:sz w:val="28"/>
          <w:szCs w:val="28"/>
        </w:rPr>
        <w:t>5. Решение о назначении опроса граждан принимается Советом депутатов.</w:t>
      </w:r>
    </w:p>
    <w:p w:rsidR="00D56831" w:rsidRDefault="00D56831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831">
        <w:rPr>
          <w:rFonts w:ascii="Times New Roman" w:eastAsia="Times New Roman" w:hAnsi="Times New Roman" w:cs="Times New Roman"/>
          <w:sz w:val="28"/>
          <w:szCs w:val="28"/>
        </w:rPr>
        <w:t>Для проведения опроса граждан может использоваться официальный сайт муниципального образования в информационно-телек</w:t>
      </w:r>
      <w:r w:rsidR="00F71CD8">
        <w:rPr>
          <w:rFonts w:ascii="Times New Roman" w:eastAsia="Times New Roman" w:hAnsi="Times New Roman" w:cs="Times New Roman"/>
          <w:sz w:val="28"/>
          <w:szCs w:val="28"/>
        </w:rPr>
        <w:t>оммуникационной сети «Интернет».</w:t>
      </w:r>
    </w:p>
    <w:p w:rsidR="00F71CD8" w:rsidRDefault="00F71CD8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>Дополнить Устав статьей 50.1. следующего содержания:</w:t>
      </w: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71CD8">
        <w:rPr>
          <w:rFonts w:ascii="Times New Roman" w:eastAsia="Times New Roman" w:hAnsi="Times New Roman" w:cs="Times New Roman"/>
          <w:sz w:val="28"/>
          <w:szCs w:val="28"/>
        </w:rPr>
        <w:t>Статья 50.1. Финансовое и иное обеспечение реализации инициативных проектов</w:t>
      </w: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16.1 настоящего Устава,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71CD8">
        <w:rPr>
          <w:rFonts w:ascii="Times New Roman" w:eastAsia="Times New Roman" w:hAnsi="Times New Roman" w:cs="Times New Roman"/>
          <w:sz w:val="28"/>
          <w:szCs w:val="28"/>
        </w:rPr>
        <w:t>формируемые</w:t>
      </w:r>
      <w:proofErr w:type="gramEnd"/>
      <w:r w:rsidRPr="00F71CD8">
        <w:rPr>
          <w:rFonts w:ascii="Times New Roman" w:eastAsia="Times New Roman" w:hAnsi="Times New Roman" w:cs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Оренбургской области, предоставленных в целях финансового обеспечения соответствующих расходных обязательств муниципального образования.</w:t>
      </w: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</w:t>
      </w:r>
      <w:r w:rsidRPr="00F71CD8">
        <w:rPr>
          <w:rFonts w:ascii="Times New Roman" w:eastAsia="Times New Roman" w:hAnsi="Times New Roman" w:cs="Times New Roman"/>
          <w:sz w:val="28"/>
          <w:szCs w:val="28"/>
        </w:rPr>
        <w:lastRenderedPageBreak/>
        <w:t>Бюджетным кодексом Российской Федерации в местный бюджет в целях реализации конкретных инициативных проектов.</w:t>
      </w: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>3. В случае</w:t>
      </w:r>
      <w:proofErr w:type="gramStart"/>
      <w:r w:rsidRPr="00F71CD8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F71CD8">
        <w:rPr>
          <w:rFonts w:ascii="Times New Roman" w:eastAsia="Times New Roman" w:hAnsi="Times New Roman" w:cs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 депутатов.</w:t>
      </w:r>
    </w:p>
    <w:p w:rsid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</w:t>
      </w:r>
      <w:r>
        <w:rPr>
          <w:rFonts w:ascii="Times New Roman" w:eastAsia="Times New Roman" w:hAnsi="Times New Roman" w:cs="Times New Roman"/>
          <w:sz w:val="28"/>
          <w:szCs w:val="28"/>
        </w:rPr>
        <w:t>о участия заинтересованных лиц».</w:t>
      </w:r>
    </w:p>
    <w:p w:rsidR="0049238F" w:rsidRDefault="0049238F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9238F" w:rsidRDefault="0049238F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sectPr w:rsidR="0049238F" w:rsidSect="00506B85">
      <w:headerReference w:type="default" r:id="rId10"/>
      <w:footerReference w:type="default" r:id="rId11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BF8" w:rsidRDefault="00E20BF8" w:rsidP="00B540F3">
      <w:pPr>
        <w:spacing w:after="0" w:line="240" w:lineRule="auto"/>
      </w:pPr>
      <w:r>
        <w:separator/>
      </w:r>
    </w:p>
  </w:endnote>
  <w:endnote w:type="continuationSeparator" w:id="0">
    <w:p w:rsidR="00E20BF8" w:rsidRDefault="00E20BF8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E6" w:rsidRDefault="00A923E6">
    <w:pPr>
      <w:pStyle w:val="a6"/>
      <w:jc w:val="right"/>
    </w:pPr>
  </w:p>
  <w:p w:rsidR="00A923E6" w:rsidRDefault="00A923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BF8" w:rsidRDefault="00E20BF8" w:rsidP="00B540F3">
      <w:pPr>
        <w:spacing w:after="0" w:line="240" w:lineRule="auto"/>
      </w:pPr>
      <w:r>
        <w:separator/>
      </w:r>
    </w:p>
  </w:footnote>
  <w:footnote w:type="continuationSeparator" w:id="0">
    <w:p w:rsidR="00E20BF8" w:rsidRDefault="00E20BF8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A923E6" w:rsidRDefault="009030C7">
        <w:pPr>
          <w:pStyle w:val="a4"/>
          <w:jc w:val="center"/>
        </w:pPr>
        <w:fldSimple w:instr=" PAGE   \* MERGEFORMAT ">
          <w:r w:rsidR="004C603D">
            <w:rPr>
              <w:noProof/>
            </w:rPr>
            <w:t>2</w:t>
          </w:r>
        </w:fldSimple>
      </w:p>
    </w:sdtContent>
  </w:sdt>
  <w:p w:rsidR="00A923E6" w:rsidRDefault="00A923E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5C134C4"/>
    <w:multiLevelType w:val="hybridMultilevel"/>
    <w:tmpl w:val="0D4EAD7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B40BF"/>
    <w:multiLevelType w:val="hybridMultilevel"/>
    <w:tmpl w:val="5C5A611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64FC2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536ED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17"/>
  </w:num>
  <w:num w:numId="8">
    <w:abstractNumId w:val="18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24"/>
  </w:num>
  <w:num w:numId="14">
    <w:abstractNumId w:val="0"/>
  </w:num>
  <w:num w:numId="15">
    <w:abstractNumId w:val="19"/>
  </w:num>
  <w:num w:numId="16">
    <w:abstractNumId w:val="11"/>
  </w:num>
  <w:num w:numId="17">
    <w:abstractNumId w:val="3"/>
  </w:num>
  <w:num w:numId="18">
    <w:abstractNumId w:val="15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6"/>
  </w:num>
  <w:num w:numId="23">
    <w:abstractNumId w:val="7"/>
  </w:num>
  <w:num w:numId="24">
    <w:abstractNumId w:val="21"/>
  </w:num>
  <w:num w:numId="25">
    <w:abstractNumId w:val="10"/>
  </w:num>
  <w:num w:numId="26">
    <w:abstractNumId w:val="22"/>
  </w:num>
  <w:num w:numId="27">
    <w:abstractNumId w:val="9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291D"/>
    <w:rsid w:val="00005D10"/>
    <w:rsid w:val="000068C7"/>
    <w:rsid w:val="000069B7"/>
    <w:rsid w:val="000119D1"/>
    <w:rsid w:val="00011C26"/>
    <w:rsid w:val="0001509B"/>
    <w:rsid w:val="000156EF"/>
    <w:rsid w:val="00021FB4"/>
    <w:rsid w:val="00022453"/>
    <w:rsid w:val="00032506"/>
    <w:rsid w:val="00032A0D"/>
    <w:rsid w:val="00045679"/>
    <w:rsid w:val="00051CD8"/>
    <w:rsid w:val="00051E7C"/>
    <w:rsid w:val="0005779E"/>
    <w:rsid w:val="00060E84"/>
    <w:rsid w:val="0007270A"/>
    <w:rsid w:val="0007458D"/>
    <w:rsid w:val="000745D1"/>
    <w:rsid w:val="000815D1"/>
    <w:rsid w:val="00091EF0"/>
    <w:rsid w:val="00092F1E"/>
    <w:rsid w:val="0009326D"/>
    <w:rsid w:val="000963C8"/>
    <w:rsid w:val="0009781C"/>
    <w:rsid w:val="000B6440"/>
    <w:rsid w:val="000B6886"/>
    <w:rsid w:val="000C1D27"/>
    <w:rsid w:val="000D03C7"/>
    <w:rsid w:val="000D235D"/>
    <w:rsid w:val="000F1734"/>
    <w:rsid w:val="000F404B"/>
    <w:rsid w:val="000F78E8"/>
    <w:rsid w:val="00106860"/>
    <w:rsid w:val="00106B75"/>
    <w:rsid w:val="00112798"/>
    <w:rsid w:val="001163D5"/>
    <w:rsid w:val="001174C2"/>
    <w:rsid w:val="001231EE"/>
    <w:rsid w:val="00123B35"/>
    <w:rsid w:val="00134695"/>
    <w:rsid w:val="001368F4"/>
    <w:rsid w:val="001456C4"/>
    <w:rsid w:val="00151487"/>
    <w:rsid w:val="00151784"/>
    <w:rsid w:val="001604DE"/>
    <w:rsid w:val="001728C1"/>
    <w:rsid w:val="00184BB9"/>
    <w:rsid w:val="0018639E"/>
    <w:rsid w:val="00195784"/>
    <w:rsid w:val="00196CE1"/>
    <w:rsid w:val="001A1DD7"/>
    <w:rsid w:val="001A2270"/>
    <w:rsid w:val="001A71F9"/>
    <w:rsid w:val="001B1E14"/>
    <w:rsid w:val="001B2B6E"/>
    <w:rsid w:val="001B31C1"/>
    <w:rsid w:val="001C0B0C"/>
    <w:rsid w:val="001E63E7"/>
    <w:rsid w:val="001F1C10"/>
    <w:rsid w:val="001F2169"/>
    <w:rsid w:val="001F73E6"/>
    <w:rsid w:val="00211538"/>
    <w:rsid w:val="00226A3B"/>
    <w:rsid w:val="002346CA"/>
    <w:rsid w:val="00235F67"/>
    <w:rsid w:val="00241466"/>
    <w:rsid w:val="002524AD"/>
    <w:rsid w:val="00261B37"/>
    <w:rsid w:val="00265D7D"/>
    <w:rsid w:val="0027209F"/>
    <w:rsid w:val="00276730"/>
    <w:rsid w:val="00277BAE"/>
    <w:rsid w:val="0028312B"/>
    <w:rsid w:val="00285EFE"/>
    <w:rsid w:val="00287593"/>
    <w:rsid w:val="002A3432"/>
    <w:rsid w:val="002B27C5"/>
    <w:rsid w:val="002C3010"/>
    <w:rsid w:val="002C6AAB"/>
    <w:rsid w:val="002D34D6"/>
    <w:rsid w:val="002D55E7"/>
    <w:rsid w:val="002D7093"/>
    <w:rsid w:val="002F0BA9"/>
    <w:rsid w:val="002F52ED"/>
    <w:rsid w:val="002F5CC2"/>
    <w:rsid w:val="00300489"/>
    <w:rsid w:val="00301C96"/>
    <w:rsid w:val="00301D94"/>
    <w:rsid w:val="003074A2"/>
    <w:rsid w:val="003142C4"/>
    <w:rsid w:val="0032767D"/>
    <w:rsid w:val="00334047"/>
    <w:rsid w:val="00342C82"/>
    <w:rsid w:val="003453A0"/>
    <w:rsid w:val="003464BB"/>
    <w:rsid w:val="00354959"/>
    <w:rsid w:val="003559C9"/>
    <w:rsid w:val="00357F4F"/>
    <w:rsid w:val="00362A84"/>
    <w:rsid w:val="003877D3"/>
    <w:rsid w:val="003934BB"/>
    <w:rsid w:val="003959D1"/>
    <w:rsid w:val="003A3485"/>
    <w:rsid w:val="003A42A4"/>
    <w:rsid w:val="003B3291"/>
    <w:rsid w:val="003C7873"/>
    <w:rsid w:val="003D44E5"/>
    <w:rsid w:val="003D7217"/>
    <w:rsid w:val="003F4228"/>
    <w:rsid w:val="00400DBA"/>
    <w:rsid w:val="00406322"/>
    <w:rsid w:val="0041328B"/>
    <w:rsid w:val="00417009"/>
    <w:rsid w:val="0043288C"/>
    <w:rsid w:val="004347F6"/>
    <w:rsid w:val="00440EA8"/>
    <w:rsid w:val="004413E4"/>
    <w:rsid w:val="00450335"/>
    <w:rsid w:val="00452EF3"/>
    <w:rsid w:val="00453C52"/>
    <w:rsid w:val="00457729"/>
    <w:rsid w:val="0046602B"/>
    <w:rsid w:val="00480486"/>
    <w:rsid w:val="00481CD3"/>
    <w:rsid w:val="0048307D"/>
    <w:rsid w:val="004847F1"/>
    <w:rsid w:val="00487D18"/>
    <w:rsid w:val="0049238F"/>
    <w:rsid w:val="004A316F"/>
    <w:rsid w:val="004A6B0E"/>
    <w:rsid w:val="004B1BA9"/>
    <w:rsid w:val="004C2636"/>
    <w:rsid w:val="004C603D"/>
    <w:rsid w:val="004C634B"/>
    <w:rsid w:val="004C7829"/>
    <w:rsid w:val="004D1EBE"/>
    <w:rsid w:val="004D6B31"/>
    <w:rsid w:val="004E0897"/>
    <w:rsid w:val="004E1F67"/>
    <w:rsid w:val="004E2D65"/>
    <w:rsid w:val="004E4386"/>
    <w:rsid w:val="00506B85"/>
    <w:rsid w:val="005161ED"/>
    <w:rsid w:val="005165BF"/>
    <w:rsid w:val="00517E8C"/>
    <w:rsid w:val="0052020D"/>
    <w:rsid w:val="00526862"/>
    <w:rsid w:val="0053288D"/>
    <w:rsid w:val="005361E3"/>
    <w:rsid w:val="00537EA7"/>
    <w:rsid w:val="0054363D"/>
    <w:rsid w:val="005460EA"/>
    <w:rsid w:val="005478FC"/>
    <w:rsid w:val="00551B09"/>
    <w:rsid w:val="00551B6B"/>
    <w:rsid w:val="00555676"/>
    <w:rsid w:val="00556343"/>
    <w:rsid w:val="0056335A"/>
    <w:rsid w:val="00563F42"/>
    <w:rsid w:val="005824E8"/>
    <w:rsid w:val="00594FCB"/>
    <w:rsid w:val="00597FED"/>
    <w:rsid w:val="005B12B0"/>
    <w:rsid w:val="005B152E"/>
    <w:rsid w:val="005B3726"/>
    <w:rsid w:val="005D2855"/>
    <w:rsid w:val="006018DD"/>
    <w:rsid w:val="00602945"/>
    <w:rsid w:val="00605630"/>
    <w:rsid w:val="006206AF"/>
    <w:rsid w:val="00646802"/>
    <w:rsid w:val="0065262F"/>
    <w:rsid w:val="0066088E"/>
    <w:rsid w:val="006736C5"/>
    <w:rsid w:val="00680516"/>
    <w:rsid w:val="00690C60"/>
    <w:rsid w:val="00690FEC"/>
    <w:rsid w:val="006A0882"/>
    <w:rsid w:val="006A3C11"/>
    <w:rsid w:val="006A696D"/>
    <w:rsid w:val="006B0BED"/>
    <w:rsid w:val="006B371B"/>
    <w:rsid w:val="006C2D42"/>
    <w:rsid w:val="006D1F6E"/>
    <w:rsid w:val="006E4A8C"/>
    <w:rsid w:val="006E5D40"/>
    <w:rsid w:val="006E6B0A"/>
    <w:rsid w:val="006F45E4"/>
    <w:rsid w:val="0070468C"/>
    <w:rsid w:val="00715455"/>
    <w:rsid w:val="0071767F"/>
    <w:rsid w:val="00724FF9"/>
    <w:rsid w:val="00732450"/>
    <w:rsid w:val="007353DF"/>
    <w:rsid w:val="007466F7"/>
    <w:rsid w:val="00754646"/>
    <w:rsid w:val="007563D5"/>
    <w:rsid w:val="007572AB"/>
    <w:rsid w:val="00762840"/>
    <w:rsid w:val="007707B3"/>
    <w:rsid w:val="007C2DB5"/>
    <w:rsid w:val="007C30D7"/>
    <w:rsid w:val="007E00D6"/>
    <w:rsid w:val="007F079C"/>
    <w:rsid w:val="00801C54"/>
    <w:rsid w:val="008125E8"/>
    <w:rsid w:val="00813ADA"/>
    <w:rsid w:val="00816850"/>
    <w:rsid w:val="008177F8"/>
    <w:rsid w:val="0083259B"/>
    <w:rsid w:val="00832ACE"/>
    <w:rsid w:val="0083704B"/>
    <w:rsid w:val="008607F8"/>
    <w:rsid w:val="00862544"/>
    <w:rsid w:val="00864F57"/>
    <w:rsid w:val="00865745"/>
    <w:rsid w:val="00866441"/>
    <w:rsid w:val="00876BB2"/>
    <w:rsid w:val="00881C14"/>
    <w:rsid w:val="00884F98"/>
    <w:rsid w:val="008873AE"/>
    <w:rsid w:val="008A06F1"/>
    <w:rsid w:val="008A088B"/>
    <w:rsid w:val="008A48C0"/>
    <w:rsid w:val="008B3517"/>
    <w:rsid w:val="008B4191"/>
    <w:rsid w:val="008C350E"/>
    <w:rsid w:val="008C54BF"/>
    <w:rsid w:val="008D77CB"/>
    <w:rsid w:val="008E2B77"/>
    <w:rsid w:val="008E2C4D"/>
    <w:rsid w:val="008E4079"/>
    <w:rsid w:val="008F0968"/>
    <w:rsid w:val="008F4F1D"/>
    <w:rsid w:val="008F7E67"/>
    <w:rsid w:val="009030C7"/>
    <w:rsid w:val="0090499A"/>
    <w:rsid w:val="00905379"/>
    <w:rsid w:val="009204E6"/>
    <w:rsid w:val="009258DF"/>
    <w:rsid w:val="0092753B"/>
    <w:rsid w:val="00935F97"/>
    <w:rsid w:val="00937576"/>
    <w:rsid w:val="009401FB"/>
    <w:rsid w:val="009502F0"/>
    <w:rsid w:val="009674FF"/>
    <w:rsid w:val="00972BFB"/>
    <w:rsid w:val="00983C97"/>
    <w:rsid w:val="009869B2"/>
    <w:rsid w:val="0099187A"/>
    <w:rsid w:val="00992B4C"/>
    <w:rsid w:val="009A0179"/>
    <w:rsid w:val="009A67BC"/>
    <w:rsid w:val="009A76F2"/>
    <w:rsid w:val="009C1D41"/>
    <w:rsid w:val="009C2638"/>
    <w:rsid w:val="009C3479"/>
    <w:rsid w:val="009C4027"/>
    <w:rsid w:val="009E5C57"/>
    <w:rsid w:val="009E74A3"/>
    <w:rsid w:val="009F0411"/>
    <w:rsid w:val="009F7B3A"/>
    <w:rsid w:val="00A11162"/>
    <w:rsid w:val="00A30519"/>
    <w:rsid w:val="00A32009"/>
    <w:rsid w:val="00A33F3C"/>
    <w:rsid w:val="00A41EE1"/>
    <w:rsid w:val="00A4755E"/>
    <w:rsid w:val="00A51AF0"/>
    <w:rsid w:val="00A5237A"/>
    <w:rsid w:val="00A523B8"/>
    <w:rsid w:val="00A62396"/>
    <w:rsid w:val="00A67E26"/>
    <w:rsid w:val="00A8199D"/>
    <w:rsid w:val="00A859F3"/>
    <w:rsid w:val="00A92305"/>
    <w:rsid w:val="00A923E6"/>
    <w:rsid w:val="00AA2B9E"/>
    <w:rsid w:val="00AA3BCB"/>
    <w:rsid w:val="00AD2911"/>
    <w:rsid w:val="00AD2CF7"/>
    <w:rsid w:val="00AE1920"/>
    <w:rsid w:val="00AE22C1"/>
    <w:rsid w:val="00AE7486"/>
    <w:rsid w:val="00AF1151"/>
    <w:rsid w:val="00AF4701"/>
    <w:rsid w:val="00B00A1F"/>
    <w:rsid w:val="00B00FA8"/>
    <w:rsid w:val="00B06E94"/>
    <w:rsid w:val="00B12485"/>
    <w:rsid w:val="00B13209"/>
    <w:rsid w:val="00B216AA"/>
    <w:rsid w:val="00B30575"/>
    <w:rsid w:val="00B33E3A"/>
    <w:rsid w:val="00B416A8"/>
    <w:rsid w:val="00B540F3"/>
    <w:rsid w:val="00B5412C"/>
    <w:rsid w:val="00B56ABE"/>
    <w:rsid w:val="00B61F4F"/>
    <w:rsid w:val="00B762E8"/>
    <w:rsid w:val="00B83C64"/>
    <w:rsid w:val="00B83CFE"/>
    <w:rsid w:val="00B95BCD"/>
    <w:rsid w:val="00B97E68"/>
    <w:rsid w:val="00BA05AB"/>
    <w:rsid w:val="00BD45A8"/>
    <w:rsid w:val="00BD57E3"/>
    <w:rsid w:val="00BD5C5B"/>
    <w:rsid w:val="00BE55F8"/>
    <w:rsid w:val="00C00B68"/>
    <w:rsid w:val="00C20CEE"/>
    <w:rsid w:val="00C22404"/>
    <w:rsid w:val="00C2659D"/>
    <w:rsid w:val="00C3674E"/>
    <w:rsid w:val="00C42B8A"/>
    <w:rsid w:val="00C44C01"/>
    <w:rsid w:val="00C46444"/>
    <w:rsid w:val="00C47590"/>
    <w:rsid w:val="00C51844"/>
    <w:rsid w:val="00C51D14"/>
    <w:rsid w:val="00C546C6"/>
    <w:rsid w:val="00C64F3A"/>
    <w:rsid w:val="00C6672C"/>
    <w:rsid w:val="00C72641"/>
    <w:rsid w:val="00C8356D"/>
    <w:rsid w:val="00C925BC"/>
    <w:rsid w:val="00C959FE"/>
    <w:rsid w:val="00CA4375"/>
    <w:rsid w:val="00CA4871"/>
    <w:rsid w:val="00CA63E1"/>
    <w:rsid w:val="00CC7B83"/>
    <w:rsid w:val="00CC7E13"/>
    <w:rsid w:val="00CD3D9C"/>
    <w:rsid w:val="00CD4174"/>
    <w:rsid w:val="00CD5675"/>
    <w:rsid w:val="00CD5E60"/>
    <w:rsid w:val="00CF4BC0"/>
    <w:rsid w:val="00CF6F13"/>
    <w:rsid w:val="00D03EC2"/>
    <w:rsid w:val="00D06838"/>
    <w:rsid w:val="00D1369C"/>
    <w:rsid w:val="00D159B2"/>
    <w:rsid w:val="00D208CB"/>
    <w:rsid w:val="00D31D73"/>
    <w:rsid w:val="00D34EC9"/>
    <w:rsid w:val="00D43EC1"/>
    <w:rsid w:val="00D56831"/>
    <w:rsid w:val="00D60A02"/>
    <w:rsid w:val="00D63A58"/>
    <w:rsid w:val="00D63D99"/>
    <w:rsid w:val="00D63EA8"/>
    <w:rsid w:val="00D66ABE"/>
    <w:rsid w:val="00D80AC1"/>
    <w:rsid w:val="00D85089"/>
    <w:rsid w:val="00D95A92"/>
    <w:rsid w:val="00D96C4E"/>
    <w:rsid w:val="00D97480"/>
    <w:rsid w:val="00DA266A"/>
    <w:rsid w:val="00DA6C52"/>
    <w:rsid w:val="00DB6F69"/>
    <w:rsid w:val="00DC1634"/>
    <w:rsid w:val="00DD0EE2"/>
    <w:rsid w:val="00DD5DA2"/>
    <w:rsid w:val="00DE6AEC"/>
    <w:rsid w:val="00DE7F21"/>
    <w:rsid w:val="00DF4FAC"/>
    <w:rsid w:val="00E00CF4"/>
    <w:rsid w:val="00E01472"/>
    <w:rsid w:val="00E048EA"/>
    <w:rsid w:val="00E10A6D"/>
    <w:rsid w:val="00E11D44"/>
    <w:rsid w:val="00E132B6"/>
    <w:rsid w:val="00E20BF8"/>
    <w:rsid w:val="00E25C5F"/>
    <w:rsid w:val="00E34AC1"/>
    <w:rsid w:val="00E40621"/>
    <w:rsid w:val="00E464C2"/>
    <w:rsid w:val="00E605CB"/>
    <w:rsid w:val="00E61742"/>
    <w:rsid w:val="00E633E9"/>
    <w:rsid w:val="00E7249C"/>
    <w:rsid w:val="00E72C42"/>
    <w:rsid w:val="00E73867"/>
    <w:rsid w:val="00E80032"/>
    <w:rsid w:val="00E805D5"/>
    <w:rsid w:val="00EA1947"/>
    <w:rsid w:val="00EA547A"/>
    <w:rsid w:val="00EC372D"/>
    <w:rsid w:val="00ED108D"/>
    <w:rsid w:val="00ED43AE"/>
    <w:rsid w:val="00ED6835"/>
    <w:rsid w:val="00ED6F28"/>
    <w:rsid w:val="00EE28D7"/>
    <w:rsid w:val="00EF023A"/>
    <w:rsid w:val="00EF039D"/>
    <w:rsid w:val="00EF3650"/>
    <w:rsid w:val="00EF5FBA"/>
    <w:rsid w:val="00F03045"/>
    <w:rsid w:val="00F14FB6"/>
    <w:rsid w:val="00F208F1"/>
    <w:rsid w:val="00F20A8F"/>
    <w:rsid w:val="00F261CE"/>
    <w:rsid w:val="00F26418"/>
    <w:rsid w:val="00F32404"/>
    <w:rsid w:val="00F338B8"/>
    <w:rsid w:val="00F43DDB"/>
    <w:rsid w:val="00F52EB2"/>
    <w:rsid w:val="00F5465A"/>
    <w:rsid w:val="00F56FA5"/>
    <w:rsid w:val="00F62EAA"/>
    <w:rsid w:val="00F65FFA"/>
    <w:rsid w:val="00F71CD8"/>
    <w:rsid w:val="00F7475C"/>
    <w:rsid w:val="00F75488"/>
    <w:rsid w:val="00F75B83"/>
    <w:rsid w:val="00F831CC"/>
    <w:rsid w:val="00F87D40"/>
    <w:rsid w:val="00F9146C"/>
    <w:rsid w:val="00F9492D"/>
    <w:rsid w:val="00FA4801"/>
    <w:rsid w:val="00FB5E49"/>
    <w:rsid w:val="00FD12E3"/>
    <w:rsid w:val="00FD43E1"/>
    <w:rsid w:val="00FD4C64"/>
    <w:rsid w:val="00FE157A"/>
    <w:rsid w:val="00FE2A88"/>
    <w:rsid w:val="00FE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olilet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04145-1CDF-48A7-AE32-2F5DE8958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1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151</cp:revision>
  <cp:lastPrinted>2021-03-24T12:57:00Z</cp:lastPrinted>
  <dcterms:created xsi:type="dcterms:W3CDTF">2012-04-03T12:19:00Z</dcterms:created>
  <dcterms:modified xsi:type="dcterms:W3CDTF">2021-03-24T12:58:00Z</dcterms:modified>
</cp:coreProperties>
</file>